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EA" w:rsidRPr="00733E32" w:rsidRDefault="00931CEA" w:rsidP="00931CEA">
      <w:pPr>
        <w:jc w:val="center"/>
        <w:rPr>
          <w:b/>
          <w:sz w:val="28"/>
          <w:szCs w:val="28"/>
        </w:rPr>
      </w:pPr>
      <w:r w:rsidRPr="00733E32">
        <w:rPr>
          <w:b/>
          <w:sz w:val="28"/>
          <w:szCs w:val="28"/>
        </w:rPr>
        <w:t>Информация о деятельности комиссии по противодействию коррупции</w:t>
      </w:r>
    </w:p>
    <w:p w:rsidR="00931CEA" w:rsidRDefault="00931CEA" w:rsidP="0093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r w:rsidR="0017046A">
        <w:rPr>
          <w:b/>
          <w:sz w:val="28"/>
          <w:szCs w:val="28"/>
        </w:rPr>
        <w:t>Пижемская СОШ</w:t>
      </w:r>
      <w:r>
        <w:rPr>
          <w:b/>
          <w:sz w:val="28"/>
          <w:szCs w:val="28"/>
        </w:rPr>
        <w:t>»</w:t>
      </w:r>
    </w:p>
    <w:p w:rsidR="00931CEA" w:rsidRDefault="00931CEA" w:rsidP="00931CEA">
      <w:pPr>
        <w:jc w:val="center"/>
        <w:rPr>
          <w:b/>
          <w:sz w:val="28"/>
          <w:szCs w:val="28"/>
        </w:rPr>
      </w:pPr>
      <w:r w:rsidRPr="00733E32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</w:t>
      </w:r>
      <w:r w:rsidR="00767F1D">
        <w:rPr>
          <w:b/>
          <w:sz w:val="28"/>
          <w:szCs w:val="28"/>
        </w:rPr>
        <w:t>0</w:t>
      </w:r>
      <w:bookmarkStart w:id="0" w:name="_GoBack"/>
      <w:bookmarkEnd w:id="0"/>
      <w:r w:rsidR="00767F1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</w:t>
      </w:r>
    </w:p>
    <w:p w:rsidR="00931CEA" w:rsidRDefault="00931CEA" w:rsidP="00931CEA">
      <w:pPr>
        <w:jc w:val="center"/>
        <w:rPr>
          <w:sz w:val="28"/>
          <w:szCs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845"/>
      </w:tblGrid>
      <w:tr w:rsidR="00931CEA" w:rsidRPr="0017046A" w:rsidTr="0017046A">
        <w:trPr>
          <w:jc w:val="center"/>
        </w:trPr>
        <w:tc>
          <w:tcPr>
            <w:tcW w:w="2235" w:type="dxa"/>
          </w:tcPr>
          <w:p w:rsidR="00931CEA" w:rsidRPr="0017046A" w:rsidRDefault="00931CEA" w:rsidP="006B40F3">
            <w:pPr>
              <w:jc w:val="center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Дата заседания комиссии</w:t>
            </w:r>
          </w:p>
        </w:tc>
        <w:tc>
          <w:tcPr>
            <w:tcW w:w="3685" w:type="dxa"/>
          </w:tcPr>
          <w:p w:rsidR="00931CEA" w:rsidRPr="0017046A" w:rsidRDefault="00931CEA" w:rsidP="006B40F3">
            <w:pPr>
              <w:jc w:val="center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3845" w:type="dxa"/>
          </w:tcPr>
          <w:p w:rsidR="00931CEA" w:rsidRPr="0017046A" w:rsidRDefault="00931CEA" w:rsidP="006B40F3">
            <w:pPr>
              <w:jc w:val="center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Решение комиссии</w:t>
            </w:r>
          </w:p>
        </w:tc>
      </w:tr>
      <w:tr w:rsidR="00931CEA" w:rsidRPr="0017046A" w:rsidTr="0017046A">
        <w:trPr>
          <w:jc w:val="center"/>
        </w:trPr>
        <w:tc>
          <w:tcPr>
            <w:tcW w:w="2235" w:type="dxa"/>
          </w:tcPr>
          <w:p w:rsidR="00F2205F" w:rsidRDefault="00F2205F" w:rsidP="006B4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</w:t>
            </w:r>
            <w:r w:rsidR="00767F1D">
              <w:rPr>
                <w:sz w:val="24"/>
                <w:szCs w:val="24"/>
              </w:rPr>
              <w:t>3</w:t>
            </w:r>
          </w:p>
          <w:p w:rsidR="00931CEA" w:rsidRPr="0017046A" w:rsidRDefault="00F2205F" w:rsidP="006B4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</w:t>
            </w:r>
            <w:r w:rsidR="0017046A" w:rsidRPr="0017046A">
              <w:rPr>
                <w:sz w:val="24"/>
                <w:szCs w:val="24"/>
              </w:rPr>
              <w:t xml:space="preserve">2 декабря </w:t>
            </w:r>
          </w:p>
          <w:p w:rsidR="00931CEA" w:rsidRPr="0017046A" w:rsidRDefault="00931CEA" w:rsidP="00767F1D">
            <w:pPr>
              <w:jc w:val="center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20</w:t>
            </w:r>
            <w:r w:rsidR="00767F1D">
              <w:rPr>
                <w:sz w:val="24"/>
                <w:szCs w:val="24"/>
              </w:rPr>
              <w:t>22</w:t>
            </w:r>
            <w:r w:rsidRPr="0017046A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685" w:type="dxa"/>
          </w:tcPr>
          <w:p w:rsidR="00FC20EF" w:rsidRPr="0017046A" w:rsidRDefault="00931CEA" w:rsidP="00FC20EF">
            <w:pPr>
              <w:jc w:val="both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1</w:t>
            </w:r>
            <w:r w:rsidR="00FC20EF" w:rsidRPr="0017046A">
              <w:rPr>
                <w:sz w:val="24"/>
                <w:szCs w:val="24"/>
              </w:rPr>
              <w:t>Соблюдение членами коллектива МБОУ «Пижемская СОШ» положений Кодекса профессиональной этики педагогических работников, требований антикоррупционного законодательства.</w:t>
            </w:r>
          </w:p>
          <w:p w:rsidR="00931CEA" w:rsidRPr="0017046A" w:rsidRDefault="0017046A" w:rsidP="00931CEA">
            <w:pPr>
              <w:pStyle w:val="a3"/>
              <w:spacing w:before="0" w:beforeAutospacing="0" w:after="0"/>
              <w:jc w:val="both"/>
            </w:pPr>
            <w:r>
              <w:t>2.</w:t>
            </w:r>
            <w:r w:rsidR="00931CEA" w:rsidRPr="0017046A">
              <w:t xml:space="preserve">Об актуальности проведения работы в ОО по профилактике коррупционных правонарушений и недопущению фактов коррупции. </w:t>
            </w:r>
          </w:p>
          <w:p w:rsidR="00931CEA" w:rsidRPr="0017046A" w:rsidRDefault="00FC20EF" w:rsidP="00931CEA">
            <w:pPr>
              <w:pStyle w:val="31"/>
              <w:snapToGrid w:val="0"/>
              <w:jc w:val="both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3</w:t>
            </w:r>
            <w:r w:rsidR="0017046A">
              <w:rPr>
                <w:sz w:val="24"/>
                <w:szCs w:val="24"/>
              </w:rPr>
              <w:t>.</w:t>
            </w:r>
            <w:r w:rsidR="00931CEA" w:rsidRPr="0017046A">
              <w:rPr>
                <w:sz w:val="24"/>
                <w:szCs w:val="24"/>
              </w:rPr>
              <w:t>Анализ работы по актуализации информации по профилактике коррупционных правонарушений на стендах и интернет сайте учреждения</w:t>
            </w:r>
            <w:r w:rsidR="00931CEA" w:rsidRPr="0017046A">
              <w:rPr>
                <w:color w:val="0D0D0D"/>
                <w:sz w:val="24"/>
                <w:szCs w:val="24"/>
              </w:rPr>
              <w:t xml:space="preserve">. </w:t>
            </w:r>
          </w:p>
          <w:p w:rsidR="00931CEA" w:rsidRPr="0017046A" w:rsidRDefault="00FC20EF" w:rsidP="00931CEA">
            <w:pPr>
              <w:pStyle w:val="a3"/>
              <w:spacing w:before="0" w:beforeAutospacing="0" w:after="0"/>
            </w:pPr>
            <w:r w:rsidRPr="0017046A">
              <w:t>4</w:t>
            </w:r>
            <w:r w:rsidR="00931CEA" w:rsidRPr="0017046A">
              <w:t xml:space="preserve">.Выполнение Плана мероприятий по противодействию коррупции в </w:t>
            </w:r>
            <w:r w:rsidR="0017046A" w:rsidRPr="0017046A">
              <w:t>МБОУ «Пижемская СОШ»</w:t>
            </w:r>
          </w:p>
          <w:p w:rsidR="00931CEA" w:rsidRPr="0017046A" w:rsidRDefault="00931CEA" w:rsidP="00931C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FC20EF" w:rsidRPr="0017046A" w:rsidRDefault="00FC20EF" w:rsidP="0017046A">
            <w:pPr>
              <w:ind w:hanging="360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1.  </w:t>
            </w:r>
            <w:r w:rsidR="0017046A" w:rsidRPr="0017046A">
              <w:rPr>
                <w:sz w:val="24"/>
                <w:szCs w:val="24"/>
              </w:rPr>
              <w:t xml:space="preserve">1. </w:t>
            </w:r>
            <w:r w:rsidRPr="0017046A">
              <w:rPr>
                <w:sz w:val="24"/>
                <w:szCs w:val="24"/>
              </w:rPr>
              <w:t>Признать работу комиссии, направленну</w:t>
            </w:r>
            <w:r w:rsidR="0017046A">
              <w:rPr>
                <w:sz w:val="24"/>
                <w:szCs w:val="24"/>
              </w:rPr>
              <w:t xml:space="preserve">ю на профилактику коррупционных </w:t>
            </w:r>
            <w:r w:rsidRPr="0017046A">
              <w:rPr>
                <w:sz w:val="24"/>
                <w:szCs w:val="24"/>
              </w:rPr>
              <w:t>правонарушений, удовлетворительной.</w:t>
            </w:r>
          </w:p>
          <w:p w:rsidR="00FC20EF" w:rsidRPr="0017046A" w:rsidRDefault="00FC20EF" w:rsidP="0017046A">
            <w:pPr>
              <w:ind w:hanging="360"/>
              <w:rPr>
                <w:sz w:val="24"/>
                <w:szCs w:val="24"/>
              </w:rPr>
            </w:pPr>
            <w:r w:rsidRPr="0017046A">
              <w:rPr>
                <w:sz w:val="24"/>
                <w:szCs w:val="24"/>
              </w:rPr>
              <w:t>2.   </w:t>
            </w:r>
            <w:r w:rsidR="0017046A">
              <w:rPr>
                <w:sz w:val="24"/>
                <w:szCs w:val="24"/>
              </w:rPr>
              <w:t>2.</w:t>
            </w:r>
            <w:r w:rsidRPr="0017046A">
              <w:rPr>
                <w:sz w:val="24"/>
                <w:szCs w:val="24"/>
              </w:rPr>
              <w:t>Продолжить работу по противодействию коррупции среди участников образовательных отношений в МБОУ «Пижемская СОШ»</w:t>
            </w:r>
          </w:p>
          <w:p w:rsidR="00931CEA" w:rsidRPr="0017046A" w:rsidRDefault="0017046A" w:rsidP="0017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</w:t>
            </w:r>
            <w:r w:rsidR="00931CEA" w:rsidRPr="0017046A">
              <w:rPr>
                <w:sz w:val="24"/>
                <w:szCs w:val="24"/>
              </w:rPr>
              <w:t>нформацию об актуальности работы по профилактике коррупционных правонарушений принять к сведению;</w:t>
            </w:r>
          </w:p>
          <w:p w:rsidR="00931CEA" w:rsidRPr="0017046A" w:rsidRDefault="0017046A" w:rsidP="0017046A">
            <w:pPr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4.П</w:t>
            </w:r>
            <w:r w:rsidR="00931CEA" w:rsidRPr="0017046A">
              <w:rPr>
                <w:color w:val="0D0D0D"/>
                <w:sz w:val="24"/>
                <w:szCs w:val="24"/>
              </w:rPr>
              <w:t>родолжить работу по поддержанию в актуальном состоянии информации по</w:t>
            </w:r>
            <w:r w:rsidR="00931CEA" w:rsidRPr="0017046A">
              <w:rPr>
                <w:sz w:val="24"/>
                <w:szCs w:val="24"/>
              </w:rPr>
              <w:t xml:space="preserve"> профилактике коррупционных правонарушений на стендах и интернет сайте ОО;</w:t>
            </w:r>
          </w:p>
          <w:p w:rsidR="00931CEA" w:rsidRPr="0017046A" w:rsidRDefault="0017046A" w:rsidP="0017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</w:t>
            </w:r>
            <w:r w:rsidR="00931CEA" w:rsidRPr="0017046A">
              <w:rPr>
                <w:sz w:val="24"/>
                <w:szCs w:val="24"/>
              </w:rPr>
              <w:t xml:space="preserve"> дальнейшей работе по профилакти</w:t>
            </w:r>
            <w:r>
              <w:rPr>
                <w:sz w:val="24"/>
                <w:szCs w:val="24"/>
              </w:rPr>
              <w:t xml:space="preserve">ке коррупционных правонарушений </w:t>
            </w:r>
            <w:r w:rsidR="00931CEA" w:rsidRPr="0017046A">
              <w:rPr>
                <w:sz w:val="24"/>
                <w:szCs w:val="24"/>
              </w:rPr>
              <w:t>руководствоваться локальными актами ОО, в том числе Планом мероприятий по противодействию коррупции в МБОУ «</w:t>
            </w:r>
            <w:r>
              <w:rPr>
                <w:sz w:val="24"/>
                <w:szCs w:val="24"/>
              </w:rPr>
              <w:t>Пижемская СОШ</w:t>
            </w:r>
            <w:r w:rsidR="00931CEA" w:rsidRPr="0017046A">
              <w:rPr>
                <w:sz w:val="24"/>
                <w:szCs w:val="24"/>
              </w:rPr>
              <w:t>».</w:t>
            </w:r>
          </w:p>
        </w:tc>
      </w:tr>
    </w:tbl>
    <w:p w:rsidR="00517C4F" w:rsidRDefault="00517C4F"/>
    <w:sectPr w:rsidR="00517C4F" w:rsidSect="0051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A"/>
    <w:rsid w:val="0017046A"/>
    <w:rsid w:val="00517C4F"/>
    <w:rsid w:val="00767F1D"/>
    <w:rsid w:val="00931CEA"/>
    <w:rsid w:val="009F1182"/>
    <w:rsid w:val="00B01C8C"/>
    <w:rsid w:val="00C8465D"/>
    <w:rsid w:val="00EB7518"/>
    <w:rsid w:val="00F2205F"/>
    <w:rsid w:val="00FC20EF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CEA"/>
    <w:pPr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31"/>
    <w:basedOn w:val="a"/>
    <w:rsid w:val="00931CEA"/>
    <w:pPr>
      <w:tabs>
        <w:tab w:val="left" w:pos="3261"/>
      </w:tabs>
      <w:suppressAutoHyphens/>
    </w:pPr>
    <w:rPr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CEA"/>
    <w:pPr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31"/>
    <w:basedOn w:val="a"/>
    <w:rsid w:val="00931CEA"/>
    <w:pPr>
      <w:tabs>
        <w:tab w:val="left" w:pos="3261"/>
      </w:tabs>
      <w:suppressAutoHyphens/>
    </w:pPr>
    <w:rPr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компьютер11</cp:lastModifiedBy>
  <cp:revision>2</cp:revision>
  <dcterms:created xsi:type="dcterms:W3CDTF">2022-12-05T13:00:00Z</dcterms:created>
  <dcterms:modified xsi:type="dcterms:W3CDTF">2022-12-05T13:00:00Z</dcterms:modified>
</cp:coreProperties>
</file>